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BF25" w14:textId="77777777" w:rsidR="00D64F1A" w:rsidRPr="00D64F1A" w:rsidRDefault="00D64F1A" w:rsidP="00D64F1A">
      <w:pPr>
        <w:rPr>
          <w:b/>
          <w:bCs/>
        </w:rPr>
      </w:pPr>
      <w:r w:rsidRPr="00D64F1A">
        <w:rPr>
          <w:b/>
          <w:bCs/>
        </w:rPr>
        <w:t>Participants</w:t>
      </w:r>
    </w:p>
    <w:p w14:paraId="4FBC9375" w14:textId="77777777" w:rsidR="00D64F1A" w:rsidRPr="00D64F1A" w:rsidRDefault="00D64F1A" w:rsidP="00D64F1A">
      <w:r w:rsidRPr="00D64F1A">
        <w:rPr>
          <w:b/>
          <w:bCs/>
        </w:rPr>
        <w:t>Attended</w:t>
      </w:r>
      <w:r w:rsidRPr="00D64F1A">
        <w:t>: Brian Stricker, Joe Gourley, Kevin Wiese, Jon Thelwell, Mark Smith, Robert Sharpless and Brett Williams</w:t>
      </w:r>
    </w:p>
    <w:p w14:paraId="1071BF02" w14:textId="77777777" w:rsidR="00D64F1A" w:rsidRPr="00D64F1A" w:rsidRDefault="00D64F1A" w:rsidP="00D64F1A">
      <w:r w:rsidRPr="00D64F1A">
        <w:rPr>
          <w:b/>
          <w:bCs/>
        </w:rPr>
        <w:t>Absent:</w:t>
      </w:r>
      <w:r w:rsidRPr="00D64F1A">
        <w:t> Richard Oaks</w:t>
      </w:r>
    </w:p>
    <w:p w14:paraId="76B963F3" w14:textId="77777777" w:rsidR="00D64F1A" w:rsidRPr="00D64F1A" w:rsidRDefault="00D64F1A" w:rsidP="00D64F1A">
      <w:pPr>
        <w:rPr>
          <w:b/>
          <w:bCs/>
        </w:rPr>
      </w:pPr>
    </w:p>
    <w:p w14:paraId="413C5245" w14:textId="77777777" w:rsidR="00D64F1A" w:rsidRPr="00D64F1A" w:rsidRDefault="00D64F1A" w:rsidP="00D64F1A">
      <w:pPr>
        <w:rPr>
          <w:b/>
          <w:bCs/>
        </w:rPr>
      </w:pPr>
      <w:r w:rsidRPr="00D64F1A">
        <w:rPr>
          <w:b/>
          <w:bCs/>
        </w:rPr>
        <w:t>Meeting Summary</w:t>
      </w:r>
    </w:p>
    <w:p w14:paraId="422CF79C" w14:textId="6C9EFCF7" w:rsidR="00D64F1A" w:rsidRPr="00D64F1A" w:rsidRDefault="00D64F1A" w:rsidP="00D64F1A">
      <w:r w:rsidRPr="00D64F1A">
        <w:t>The board successfully filled all leadership positions for the upcoming term. The primary focus of the discussion was the MGA Cup and the Play-in Tournament, specifically addressing the Rule regarding tournament entry fees for members with perfect attendance. The board also reviewed the financial health of the association and established a new sponsorship for "Closest to the Pin" (CTP) contests with iScoreGolf</w:t>
      </w:r>
    </w:p>
    <w:p w14:paraId="5223EDA5" w14:textId="77777777" w:rsidR="00D64F1A" w:rsidRPr="00D64F1A" w:rsidRDefault="00D64F1A" w:rsidP="00D64F1A">
      <w:r w:rsidRPr="00D64F1A">
        <w:pict w14:anchorId="5BCD3E29">
          <v:rect id="_x0000_i1043" style="width:0;height:1.5pt" o:hralign="center" o:hrstd="t" o:hr="t" fillcolor="#a0a0a0" stroked="f"/>
        </w:pict>
      </w:r>
    </w:p>
    <w:p w14:paraId="4760A1D7" w14:textId="77777777" w:rsidR="00D64F1A" w:rsidRPr="00D64F1A" w:rsidRDefault="00D64F1A" w:rsidP="00D64F1A">
      <w:pPr>
        <w:rPr>
          <w:b/>
          <w:bCs/>
        </w:rPr>
      </w:pPr>
      <w:r w:rsidRPr="00D64F1A">
        <w:rPr>
          <w:b/>
          <w:bCs/>
        </w:rPr>
        <w:t>Decisions Made</w:t>
      </w:r>
    </w:p>
    <w:p w14:paraId="612D9935" w14:textId="77777777" w:rsidR="00D64F1A" w:rsidRPr="00D64F1A" w:rsidRDefault="00D64F1A" w:rsidP="00D64F1A">
      <w:pPr>
        <w:rPr>
          <w:b/>
          <w:bCs/>
        </w:rPr>
      </w:pPr>
      <w:r w:rsidRPr="00D64F1A">
        <w:rPr>
          <w:b/>
          <w:bCs/>
        </w:rPr>
        <w:t>2026 Leadership Appointments</w:t>
      </w:r>
    </w:p>
    <w:p w14:paraId="2D5B79DF" w14:textId="0C123FCF" w:rsidR="00D64F1A" w:rsidRPr="00D64F1A" w:rsidRDefault="00D64F1A" w:rsidP="00D64F1A">
      <w:pPr>
        <w:numPr>
          <w:ilvl w:val="0"/>
          <w:numId w:val="1"/>
        </w:numPr>
      </w:pPr>
      <w:r w:rsidRPr="00D64F1A">
        <w:rPr>
          <w:b/>
          <w:bCs/>
        </w:rPr>
        <w:t>President:</w:t>
      </w:r>
      <w:r w:rsidRPr="00D64F1A">
        <w:t xml:space="preserve"> Brian Stricker </w:t>
      </w:r>
    </w:p>
    <w:p w14:paraId="295F1DE7" w14:textId="77777777" w:rsidR="00D64F1A" w:rsidRPr="00D64F1A" w:rsidRDefault="00D64F1A" w:rsidP="00D64F1A">
      <w:pPr>
        <w:numPr>
          <w:ilvl w:val="0"/>
          <w:numId w:val="1"/>
        </w:numPr>
      </w:pPr>
      <w:r w:rsidRPr="00D64F1A">
        <w:rPr>
          <w:b/>
          <w:bCs/>
        </w:rPr>
        <w:t>Vice President:</w:t>
      </w:r>
      <w:r w:rsidRPr="00D64F1A">
        <w:t> Joe.</w:t>
      </w:r>
    </w:p>
    <w:p w14:paraId="410B021B" w14:textId="77777777" w:rsidR="00D64F1A" w:rsidRPr="00D64F1A" w:rsidRDefault="00D64F1A" w:rsidP="00D64F1A">
      <w:pPr>
        <w:numPr>
          <w:ilvl w:val="0"/>
          <w:numId w:val="1"/>
        </w:numPr>
      </w:pPr>
      <w:r w:rsidRPr="00D64F1A">
        <w:rPr>
          <w:b/>
          <w:bCs/>
        </w:rPr>
        <w:t>Treasurer:</w:t>
      </w:r>
      <w:r w:rsidRPr="00D64F1A">
        <w:t> Richard.</w:t>
      </w:r>
    </w:p>
    <w:p w14:paraId="5E5CA1D2" w14:textId="77777777" w:rsidR="00D64F1A" w:rsidRPr="00D64F1A" w:rsidRDefault="00D64F1A" w:rsidP="00D64F1A">
      <w:pPr>
        <w:numPr>
          <w:ilvl w:val="0"/>
          <w:numId w:val="1"/>
        </w:numPr>
      </w:pPr>
      <w:r w:rsidRPr="00D64F1A">
        <w:rPr>
          <w:b/>
          <w:bCs/>
        </w:rPr>
        <w:t>Secretary:</w:t>
      </w:r>
      <w:r w:rsidRPr="00D64F1A">
        <w:t> Jon </w:t>
      </w:r>
    </w:p>
    <w:p w14:paraId="22B8D13A" w14:textId="77777777" w:rsidR="00D64F1A" w:rsidRPr="00D64F1A" w:rsidRDefault="00D64F1A" w:rsidP="00D64F1A">
      <w:pPr>
        <w:numPr>
          <w:ilvl w:val="0"/>
          <w:numId w:val="1"/>
        </w:numPr>
      </w:pPr>
      <w:r w:rsidRPr="00D64F1A">
        <w:rPr>
          <w:b/>
          <w:bCs/>
        </w:rPr>
        <w:t>Tournament Director:</w:t>
      </w:r>
      <w:r w:rsidRPr="00D64F1A">
        <w:t> Mark (supported by co chair Bob)</w:t>
      </w:r>
    </w:p>
    <w:p w14:paraId="273F730A" w14:textId="77777777" w:rsidR="00D64F1A" w:rsidRPr="00D64F1A" w:rsidRDefault="00D64F1A" w:rsidP="00D64F1A">
      <w:pPr>
        <w:numPr>
          <w:ilvl w:val="0"/>
          <w:numId w:val="1"/>
        </w:numPr>
      </w:pPr>
      <w:r w:rsidRPr="00D64F1A">
        <w:rPr>
          <w:b/>
          <w:bCs/>
        </w:rPr>
        <w:t>Handicap Director:</w:t>
      </w:r>
      <w:r w:rsidRPr="00D64F1A">
        <w:t> confirmed it is a low-frequency task, roughly 4 tournaments/year - Brian will support this</w:t>
      </w:r>
    </w:p>
    <w:p w14:paraId="482D1FB9" w14:textId="77777777" w:rsidR="00D64F1A" w:rsidRPr="00D64F1A" w:rsidRDefault="00D64F1A" w:rsidP="00D64F1A">
      <w:pPr>
        <w:rPr>
          <w:b/>
          <w:bCs/>
        </w:rPr>
      </w:pPr>
      <w:r w:rsidRPr="00D64F1A">
        <w:rPr>
          <w:b/>
          <w:bCs/>
        </w:rPr>
        <w:t>Tournament Rules &amp; Logistics</w:t>
      </w:r>
    </w:p>
    <w:p w14:paraId="0626D4ED" w14:textId="4D42084C" w:rsidR="00D64F1A" w:rsidRPr="00D64F1A" w:rsidRDefault="00D64F1A" w:rsidP="00D64F1A">
      <w:pPr>
        <w:numPr>
          <w:ilvl w:val="0"/>
          <w:numId w:val="2"/>
        </w:numPr>
      </w:pPr>
      <w:r w:rsidRPr="00D64F1A">
        <w:t>Members who play in all MGA tournaments during the calendar year receive free entry into the Play-in Tournament. However, they are not automatically qualified for the MGA Cup and must still compete for a spot.</w:t>
      </w:r>
    </w:p>
    <w:p w14:paraId="1AC33DF9" w14:textId="77777777" w:rsidR="00D64F1A" w:rsidRPr="00D64F1A" w:rsidRDefault="00D64F1A" w:rsidP="00D64F1A">
      <w:pPr>
        <w:numPr>
          <w:ilvl w:val="0"/>
          <w:numId w:val="2"/>
        </w:numPr>
      </w:pPr>
      <w:r w:rsidRPr="00D64F1A">
        <w:rPr>
          <w:b/>
          <w:bCs/>
        </w:rPr>
        <w:t>Sponsorship:</w:t>
      </w:r>
      <w:r w:rsidRPr="00D64F1A">
        <w:t> "iScoreGolf" will sponsor the CTP for 10 tournaments. The logo will be featured on scoreboards, tee boxes, and other signage.</w:t>
      </w:r>
    </w:p>
    <w:p w14:paraId="6CC8DDCD" w14:textId="77777777" w:rsidR="00D64F1A" w:rsidRPr="00D64F1A" w:rsidRDefault="00D64F1A" w:rsidP="00D64F1A">
      <w:pPr>
        <w:ind w:left="720"/>
      </w:pPr>
    </w:p>
    <w:p w14:paraId="4F2D43EF" w14:textId="70F1ECB1" w:rsidR="00D64F1A" w:rsidRPr="00D64F1A" w:rsidRDefault="00D64F1A" w:rsidP="00D64F1A">
      <w:pPr>
        <w:numPr>
          <w:ilvl w:val="0"/>
          <w:numId w:val="2"/>
        </w:numPr>
      </w:pPr>
      <w:r>
        <w:rPr>
          <w:b/>
          <w:bCs/>
        </w:rPr>
        <w:t xml:space="preserve"> </w:t>
      </w:r>
      <w:r w:rsidRPr="00D64F1A">
        <w:rPr>
          <w:b/>
          <w:bCs/>
        </w:rPr>
        <w:t>Play-in Tournament Logistics:</w:t>
      </w:r>
    </w:p>
    <w:p w14:paraId="169416CC" w14:textId="77777777" w:rsidR="00D64F1A" w:rsidRPr="00D64F1A" w:rsidRDefault="00D64F1A" w:rsidP="00D64F1A">
      <w:pPr>
        <w:numPr>
          <w:ilvl w:val="1"/>
          <w:numId w:val="2"/>
        </w:numPr>
      </w:pPr>
      <w:r w:rsidRPr="00D64F1A">
        <w:lastRenderedPageBreak/>
        <w:t>Entry fee set at </w:t>
      </w:r>
      <w:r w:rsidRPr="00D64F1A">
        <w:rPr>
          <w:b/>
          <w:bCs/>
        </w:rPr>
        <w:t>$30</w:t>
      </w:r>
      <w:r w:rsidRPr="00D64F1A">
        <w:t>.  Includes beer</w:t>
      </w:r>
    </w:p>
    <w:p w14:paraId="4A3B43F6" w14:textId="77777777" w:rsidR="00D64F1A" w:rsidRPr="00D64F1A" w:rsidRDefault="00D64F1A" w:rsidP="00D64F1A">
      <w:pPr>
        <w:numPr>
          <w:ilvl w:val="1"/>
          <w:numId w:val="2"/>
        </w:numPr>
      </w:pPr>
      <w:r w:rsidRPr="00D64F1A">
        <w:t>Payouts: </w:t>
      </w:r>
      <w:r w:rsidRPr="00D64F1A">
        <w:rPr>
          <w:b/>
          <w:bCs/>
        </w:rPr>
        <w:t>$20</w:t>
      </w:r>
      <w:r w:rsidRPr="00D64F1A">
        <w:t> for CTP; skins will be handled via a "money game" committee.</w:t>
      </w:r>
    </w:p>
    <w:p w14:paraId="5EAB0284" w14:textId="77777777" w:rsidR="00D64F1A" w:rsidRPr="00D64F1A" w:rsidRDefault="00D64F1A" w:rsidP="00D64F1A">
      <w:pPr>
        <w:numPr>
          <w:ilvl w:val="1"/>
          <w:numId w:val="2"/>
        </w:numPr>
      </w:pPr>
      <w:r w:rsidRPr="00D64F1A">
        <w:t>Format: Threesomes will be used to manage pace of play, specifically grouping slower players into smaller groups.</w:t>
      </w:r>
    </w:p>
    <w:p w14:paraId="618C6D19" w14:textId="77777777" w:rsidR="00D64F1A" w:rsidRPr="00D64F1A" w:rsidRDefault="00D64F1A" w:rsidP="00D64F1A">
      <w:pPr>
        <w:numPr>
          <w:ilvl w:val="1"/>
          <w:numId w:val="2"/>
        </w:numPr>
      </w:pPr>
      <w:r w:rsidRPr="00D64F1A">
        <w:t>Tie-breaking: Scorecard playoffs will be used to break ties for the first spot</w:t>
      </w:r>
    </w:p>
    <w:p w14:paraId="63424E8B" w14:textId="77777777" w:rsidR="00D64F1A" w:rsidRPr="00D64F1A" w:rsidRDefault="00D64F1A" w:rsidP="00D64F1A">
      <w:pPr>
        <w:numPr>
          <w:ilvl w:val="1"/>
          <w:numId w:val="2"/>
        </w:numPr>
      </w:pPr>
      <w:r w:rsidRPr="00D64F1A">
        <w:t>If someone drops post play in, next spot goes to the next highest finisher from play in tournament</w:t>
      </w:r>
    </w:p>
    <w:p w14:paraId="01CC0B02" w14:textId="77777777" w:rsidR="00D64F1A" w:rsidRPr="00D64F1A" w:rsidRDefault="00D64F1A" w:rsidP="00D64F1A">
      <w:pPr>
        <w:rPr>
          <w:b/>
          <w:bCs/>
        </w:rPr>
      </w:pPr>
      <w:r w:rsidRPr="00D64F1A">
        <w:rPr>
          <w:b/>
          <w:bCs/>
        </w:rPr>
        <w:t>Scoring &amp; Points Systems</w:t>
      </w:r>
    </w:p>
    <w:p w14:paraId="0BCEFD68" w14:textId="77777777" w:rsidR="00D64F1A" w:rsidRPr="00D64F1A" w:rsidRDefault="00D64F1A" w:rsidP="00D64F1A">
      <w:pPr>
        <w:numPr>
          <w:ilvl w:val="0"/>
          <w:numId w:val="3"/>
        </w:numPr>
      </w:pPr>
      <w:r w:rsidRPr="00D64F1A">
        <w:rPr>
          <w:b/>
          <w:bCs/>
        </w:rPr>
        <w:t>MGA Cup Points System (2026):</w:t>
      </w:r>
    </w:p>
    <w:p w14:paraId="1EDC42AC" w14:textId="77777777" w:rsidR="00D64F1A" w:rsidRPr="00D64F1A" w:rsidRDefault="00D64F1A" w:rsidP="00D64F1A">
      <w:pPr>
        <w:numPr>
          <w:ilvl w:val="1"/>
          <w:numId w:val="3"/>
        </w:numPr>
      </w:pPr>
      <w:r w:rsidRPr="00D64F1A">
        <w:rPr>
          <w:b/>
          <w:bCs/>
        </w:rPr>
        <w:t>Participation:</w:t>
      </w:r>
      <w:r w:rsidRPr="00D64F1A">
        <w:t> 100 points per tournament (flat rate).</w:t>
      </w:r>
    </w:p>
    <w:p w14:paraId="02F67A53" w14:textId="77777777" w:rsidR="00D64F1A" w:rsidRPr="00D64F1A" w:rsidRDefault="00D64F1A" w:rsidP="00D64F1A">
      <w:pPr>
        <w:numPr>
          <w:ilvl w:val="1"/>
          <w:numId w:val="3"/>
        </w:numPr>
      </w:pPr>
      <w:r w:rsidRPr="00D64F1A">
        <w:rPr>
          <w:b/>
          <w:bCs/>
        </w:rPr>
        <w:t>Majors (Member-Member, Stableford etc):</w:t>
      </w:r>
      <w:r w:rsidRPr="00D64F1A">
        <w:t> Double the prize money into points (e.g., </w:t>
      </w:r>
      <w:r w:rsidRPr="00D64F1A">
        <w:rPr>
          <w:b/>
          <w:bCs/>
        </w:rPr>
        <w:t>$50</w:t>
      </w:r>
      <w:r w:rsidRPr="00D64F1A">
        <w:t> win = 100 points), but do not double participation points.</w:t>
      </w:r>
    </w:p>
    <w:p w14:paraId="44BF6F12" w14:textId="77777777" w:rsidR="00D64F1A" w:rsidRPr="00D64F1A" w:rsidRDefault="00D64F1A" w:rsidP="00D64F1A">
      <w:pPr>
        <w:numPr>
          <w:ilvl w:val="0"/>
          <w:numId w:val="3"/>
        </w:numPr>
      </w:pPr>
      <w:r w:rsidRPr="00D64F1A">
        <w:rPr>
          <w:b/>
          <w:bCs/>
        </w:rPr>
        <w:t>Play-in Tournament Scoring (Stableford):</w:t>
      </w:r>
    </w:p>
    <w:p w14:paraId="7F14EE7A" w14:textId="77777777" w:rsidR="00D64F1A" w:rsidRPr="00D64F1A" w:rsidRDefault="00D64F1A" w:rsidP="00D64F1A">
      <w:pPr>
        <w:numPr>
          <w:ilvl w:val="1"/>
          <w:numId w:val="3"/>
        </w:numPr>
      </w:pPr>
      <w:r w:rsidRPr="00D64F1A">
        <w:t>The board voted to not penalize double bogeys.</w:t>
      </w:r>
    </w:p>
    <w:p w14:paraId="610DAAD1" w14:textId="77777777" w:rsidR="00D64F1A" w:rsidRPr="00D64F1A" w:rsidRDefault="00D64F1A" w:rsidP="00D64F1A">
      <w:pPr>
        <w:numPr>
          <w:ilvl w:val="1"/>
          <w:numId w:val="3"/>
        </w:numPr>
      </w:pPr>
      <w:r w:rsidRPr="00D64F1A">
        <w:rPr>
          <w:b/>
          <w:bCs/>
        </w:rPr>
        <w:t>Point Scale:</w:t>
      </w:r>
      <w:r w:rsidRPr="00D64F1A">
        <w:t> Double Bogey = 0; Bogey = 1; Par = 2; Birdie = 3; Eagle = 5 </w:t>
      </w:r>
    </w:p>
    <w:p w14:paraId="645EEE5D" w14:textId="77777777" w:rsidR="00D64F1A" w:rsidRPr="00D64F1A" w:rsidRDefault="00D64F1A" w:rsidP="00D64F1A">
      <w:pPr>
        <w:numPr>
          <w:ilvl w:val="1"/>
          <w:numId w:val="3"/>
        </w:numPr>
      </w:pPr>
      <w:r w:rsidRPr="00D64F1A">
        <w:t>The "Chicago" quota system remains in place.</w:t>
      </w:r>
    </w:p>
    <w:p w14:paraId="28EB48D8" w14:textId="77777777" w:rsidR="00D64F1A" w:rsidRPr="00D64F1A" w:rsidRDefault="00D64F1A" w:rsidP="00D64F1A">
      <w:pPr>
        <w:rPr>
          <w:b/>
          <w:bCs/>
        </w:rPr>
      </w:pPr>
      <w:r w:rsidRPr="00D64F1A">
        <w:rPr>
          <w:b/>
          <w:bCs/>
        </w:rPr>
        <w:t>Club Events &amp; Gear</w:t>
      </w:r>
    </w:p>
    <w:p w14:paraId="65563EE3" w14:textId="77777777" w:rsidR="00D64F1A" w:rsidRPr="00D64F1A" w:rsidRDefault="00D64F1A" w:rsidP="00D64F1A">
      <w:pPr>
        <w:numPr>
          <w:ilvl w:val="0"/>
          <w:numId w:val="4"/>
        </w:numPr>
      </w:pPr>
      <w:r w:rsidRPr="00D64F1A">
        <w:rPr>
          <w:b/>
          <w:bCs/>
        </w:rPr>
        <w:t>Three Club Scramble (Jan 17th):</w:t>
      </w:r>
    </w:p>
    <w:p w14:paraId="38B7820D" w14:textId="77777777" w:rsidR="00D64F1A" w:rsidRPr="00D64F1A" w:rsidRDefault="00D64F1A" w:rsidP="00D64F1A">
      <w:pPr>
        <w:numPr>
          <w:ilvl w:val="1"/>
          <w:numId w:val="4"/>
        </w:numPr>
      </w:pPr>
      <w:r w:rsidRPr="00D64F1A">
        <w:rPr>
          <w:b/>
          <w:bCs/>
        </w:rPr>
        <w:t>Flighting:</w:t>
      </w:r>
      <w:r w:rsidRPr="00D64F1A">
        <w:t> Confirmed 3 flights of 9 teams (totaling ~27 teams) based on paying approximately 1/3 of the field.</w:t>
      </w:r>
    </w:p>
    <w:p w14:paraId="730502AA" w14:textId="77777777" w:rsidR="00D64F1A" w:rsidRPr="00D64F1A" w:rsidRDefault="00D64F1A" w:rsidP="00D64F1A">
      <w:pPr>
        <w:numPr>
          <w:ilvl w:val="1"/>
          <w:numId w:val="4"/>
        </w:numPr>
      </w:pPr>
      <w:r w:rsidRPr="00D64F1A">
        <w:rPr>
          <w:b/>
          <w:bCs/>
        </w:rPr>
        <w:t>Food:</w:t>
      </w:r>
      <w:r w:rsidRPr="00D64F1A">
        <w:t> Budget set at </w:t>
      </w:r>
      <w:r w:rsidRPr="00D64F1A">
        <w:rPr>
          <w:b/>
          <w:bCs/>
        </w:rPr>
        <w:t>$20</w:t>
      </w:r>
      <w:r w:rsidRPr="00D64F1A">
        <w:t> per person. </w:t>
      </w:r>
    </w:p>
    <w:p w14:paraId="22441AB6" w14:textId="77777777" w:rsidR="00D64F1A" w:rsidRPr="00D64F1A" w:rsidRDefault="00D64F1A" w:rsidP="00D64F1A">
      <w:pPr>
        <w:numPr>
          <w:ilvl w:val="1"/>
          <w:numId w:val="4"/>
        </w:numPr>
      </w:pPr>
      <w:r w:rsidRPr="00D64F1A">
        <w:rPr>
          <w:b/>
          <w:bCs/>
        </w:rPr>
        <w:t>Skins:</w:t>
      </w:r>
      <w:r w:rsidRPr="00D64F1A">
        <w:t> Gross skins for teams managed via Golf Genius.</w:t>
      </w:r>
    </w:p>
    <w:p w14:paraId="29C181C6" w14:textId="77777777" w:rsidR="00D64F1A" w:rsidRPr="00D64F1A" w:rsidRDefault="00D64F1A" w:rsidP="00D64F1A">
      <w:pPr>
        <w:numPr>
          <w:ilvl w:val="0"/>
          <w:numId w:val="4"/>
        </w:numPr>
      </w:pPr>
      <w:r w:rsidRPr="00D64F1A">
        <w:rPr>
          <w:b/>
          <w:bCs/>
        </w:rPr>
        <w:t>February Two-Man Scramble:</w:t>
      </w:r>
      <w:r w:rsidRPr="00D64F1A">
        <w:t> Use old flyers as templates, updating only the dates and details.</w:t>
      </w:r>
    </w:p>
    <w:p w14:paraId="7F9C519B" w14:textId="77777777" w:rsidR="00D64F1A" w:rsidRPr="00D64F1A" w:rsidRDefault="00D64F1A" w:rsidP="00D64F1A">
      <w:pPr>
        <w:numPr>
          <w:ilvl w:val="0"/>
          <w:numId w:val="4"/>
        </w:numPr>
      </w:pPr>
      <w:r w:rsidRPr="00D64F1A">
        <w:rPr>
          <w:b/>
          <w:bCs/>
        </w:rPr>
        <w:t>MGA Board Shirts:</w:t>
      </w:r>
      <w:r w:rsidRPr="00D64F1A">
        <w:t> Selected shirts with MGA and Windcrest logos. Board members must wear these during tournaments for visibility.</w:t>
      </w:r>
    </w:p>
    <w:p w14:paraId="2A18FD39" w14:textId="77777777" w:rsidR="00D64F1A" w:rsidRDefault="00D64F1A" w:rsidP="00D64F1A"/>
    <w:p w14:paraId="6282C164" w14:textId="77777777" w:rsidR="00D64F1A" w:rsidRDefault="00D64F1A" w:rsidP="00D64F1A"/>
    <w:p w14:paraId="1A455DDE" w14:textId="1BB74FF2" w:rsidR="00D64F1A" w:rsidRPr="00D64F1A" w:rsidRDefault="00D64F1A" w:rsidP="00D64F1A">
      <w:r w:rsidRPr="00D64F1A">
        <w:lastRenderedPageBreak/>
        <w:pict w14:anchorId="217ADD47">
          <v:rect id="_x0000_i1045" style="width:0;height:1.5pt" o:hralign="center" o:hrstd="t" o:hr="t" fillcolor="#a0a0a0" stroked="f"/>
        </w:pict>
      </w:r>
    </w:p>
    <w:p w14:paraId="722EBB6D" w14:textId="77777777" w:rsidR="00D64F1A" w:rsidRPr="00D64F1A" w:rsidRDefault="00D64F1A" w:rsidP="00D64F1A">
      <w:pPr>
        <w:rPr>
          <w:b/>
          <w:bCs/>
        </w:rPr>
      </w:pPr>
      <w:r w:rsidRPr="00D64F1A">
        <w:rPr>
          <w:b/>
          <w:bCs/>
        </w:rPr>
        <w:t>Open Items &amp; Discussion Points</w:t>
      </w:r>
    </w:p>
    <w:p w14:paraId="05D94421" w14:textId="77777777" w:rsidR="00D64F1A" w:rsidRPr="00D64F1A" w:rsidRDefault="00D64F1A" w:rsidP="00D64F1A">
      <w:pPr>
        <w:numPr>
          <w:ilvl w:val="0"/>
          <w:numId w:val="6"/>
        </w:numPr>
      </w:pPr>
      <w:r w:rsidRPr="00D64F1A">
        <w:rPr>
          <w:b/>
          <w:bCs/>
        </w:rPr>
        <w:t>Software Testing:</w:t>
      </w:r>
      <w:r w:rsidRPr="00D64F1A">
        <w:t> Testing a new system for skins/side games during this weekend's Play-in.</w:t>
      </w:r>
    </w:p>
    <w:p w14:paraId="7B175F74" w14:textId="77777777" w:rsidR="00D64F1A" w:rsidRPr="00D64F1A" w:rsidRDefault="00D64F1A" w:rsidP="00D64F1A">
      <w:pPr>
        <w:numPr>
          <w:ilvl w:val="0"/>
          <w:numId w:val="6"/>
        </w:numPr>
      </w:pPr>
      <w:r w:rsidRPr="00D64F1A">
        <w:rPr>
          <w:b/>
          <w:bCs/>
        </w:rPr>
        <w:t>Net vs. Gross Stableford:</w:t>
      </w:r>
      <w:r w:rsidRPr="00D64F1A">
        <w:t> Jon proposed standard net Stableford, but the board opted to keep the "Modified" Gross Stableford with a quota for now.</w:t>
      </w:r>
    </w:p>
    <w:p w14:paraId="4AB5F18E" w14:textId="77777777" w:rsidR="00D64F1A" w:rsidRPr="00D64F1A" w:rsidRDefault="00D64F1A" w:rsidP="00D64F1A">
      <w:pPr>
        <w:numPr>
          <w:ilvl w:val="0"/>
          <w:numId w:val="6"/>
        </w:numPr>
      </w:pPr>
      <w:r w:rsidRPr="00D64F1A">
        <w:rPr>
          <w:b/>
          <w:bCs/>
        </w:rPr>
        <w:t>Handicap Integrity:</w:t>
      </w:r>
      <w:r w:rsidRPr="00D64F1A">
        <w:t> Discussion on whether the system rewards high handicappers; the -1 double bogey penalty is the intended solution in future (TBC)</w:t>
      </w:r>
    </w:p>
    <w:p w14:paraId="4100BDB6" w14:textId="77777777" w:rsidR="00D64F1A" w:rsidRPr="00D64F1A" w:rsidRDefault="00D64F1A" w:rsidP="00D64F1A">
      <w:pPr>
        <w:numPr>
          <w:ilvl w:val="0"/>
          <w:numId w:val="6"/>
        </w:numPr>
      </w:pPr>
      <w:r w:rsidRPr="00D64F1A">
        <w:rPr>
          <w:b/>
          <w:bCs/>
        </w:rPr>
        <w:t>Excess Funds Management:</w:t>
      </w:r>
      <w:r w:rsidRPr="00D64F1A">
        <w:t> Discussion on how to use the higher-than-usual balance (potential for increased Major prize pools, junior clinics, or free MGA Cup entry).</w:t>
      </w:r>
    </w:p>
    <w:p w14:paraId="407EAB0F" w14:textId="77777777" w:rsidR="002B64C9" w:rsidRDefault="002B64C9"/>
    <w:sectPr w:rsidR="002B6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27F4"/>
    <w:multiLevelType w:val="multilevel"/>
    <w:tmpl w:val="090E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B187B"/>
    <w:multiLevelType w:val="multilevel"/>
    <w:tmpl w:val="CBB0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F6C1C"/>
    <w:multiLevelType w:val="multilevel"/>
    <w:tmpl w:val="93CC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661D7"/>
    <w:multiLevelType w:val="multilevel"/>
    <w:tmpl w:val="81F4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F599F"/>
    <w:multiLevelType w:val="multilevel"/>
    <w:tmpl w:val="CF7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E233E"/>
    <w:multiLevelType w:val="multilevel"/>
    <w:tmpl w:val="804C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259269">
    <w:abstractNumId w:val="1"/>
  </w:num>
  <w:num w:numId="2" w16cid:durableId="1346981578">
    <w:abstractNumId w:val="4"/>
  </w:num>
  <w:num w:numId="3" w16cid:durableId="838665183">
    <w:abstractNumId w:val="3"/>
  </w:num>
  <w:num w:numId="4" w16cid:durableId="1344090157">
    <w:abstractNumId w:val="2"/>
  </w:num>
  <w:num w:numId="5" w16cid:durableId="1117722378">
    <w:abstractNumId w:val="5"/>
  </w:num>
  <w:num w:numId="6" w16cid:durableId="12274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1A"/>
    <w:rsid w:val="002B64C9"/>
    <w:rsid w:val="00814C9A"/>
    <w:rsid w:val="009044A7"/>
    <w:rsid w:val="00D64F1A"/>
    <w:rsid w:val="00F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9673"/>
  <w15:chartTrackingRefBased/>
  <w15:docId w15:val="{33C0FEB1-74F0-44AB-B2EE-480F1C74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495</Words>
  <Characters>2713</Characters>
  <Application>Microsoft Office Word</Application>
  <DocSecurity>0</DocSecurity>
  <Lines>63</Lines>
  <Paragraphs>45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Stricker</dc:creator>
  <cp:keywords/>
  <dc:description/>
  <cp:lastModifiedBy>Brian Stricker</cp:lastModifiedBy>
  <cp:revision>1</cp:revision>
  <dcterms:created xsi:type="dcterms:W3CDTF">2026-01-30T18:07:00Z</dcterms:created>
  <dcterms:modified xsi:type="dcterms:W3CDTF">2026-01-30T18:09:00Z</dcterms:modified>
</cp:coreProperties>
</file>